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46" w:rsidRPr="00286E55" w:rsidRDefault="00902A0E" w:rsidP="00BD6550">
      <w:pPr>
        <w:spacing w:line="424" w:lineRule="exact"/>
        <w:jc w:val="center"/>
        <w:rPr>
          <w:rFonts w:ascii="Times New Roman" w:eastAsia="微軟正黑體" w:hAnsi="Times New Roman" w:cs="Times New Roman"/>
          <w:b/>
          <w:sz w:val="32"/>
          <w:lang w:eastAsia="zh-TW"/>
        </w:rPr>
      </w:pPr>
      <w:r w:rsidRPr="00286E55">
        <w:rPr>
          <w:rFonts w:ascii="Times New Roman" w:eastAsia="微軟正黑體" w:hAnsi="Times New Roman" w:cs="Times New Roman"/>
          <w:b/>
          <w:sz w:val="32"/>
          <w:lang w:eastAsia="zh-TW"/>
        </w:rPr>
        <w:t>TQC</w:t>
      </w:r>
      <w:r w:rsidR="00E94D56" w:rsidRPr="00286E55">
        <w:rPr>
          <w:rFonts w:ascii="Times New Roman" w:eastAsia="微軟正黑體" w:hAnsi="Times New Roman" w:cs="Times New Roman"/>
          <w:b/>
          <w:sz w:val="32"/>
          <w:lang w:eastAsia="zh-TW"/>
        </w:rPr>
        <w:t>/</w:t>
      </w:r>
      <w:r w:rsidRPr="00286E55">
        <w:rPr>
          <w:rFonts w:ascii="Times New Roman" w:eastAsia="微軟正黑體" w:hAnsi="Times New Roman" w:cs="Times New Roman"/>
          <w:b/>
          <w:sz w:val="32"/>
          <w:lang w:eastAsia="zh-TW"/>
        </w:rPr>
        <w:t>TQC+</w:t>
      </w:r>
      <w:r w:rsidR="00BD6550" w:rsidRPr="00286E55">
        <w:rPr>
          <w:rFonts w:ascii="Times New Roman" w:eastAsia="微軟正黑體" w:hAnsi="Times New Roman" w:cs="Times New Roman"/>
          <w:b/>
          <w:sz w:val="32"/>
          <w:lang w:eastAsia="zh-TW"/>
        </w:rPr>
        <w:t>身心障礙</w:t>
      </w:r>
      <w:r w:rsidR="009244B2" w:rsidRPr="00286E55">
        <w:rPr>
          <w:rFonts w:ascii="Times New Roman" w:eastAsia="微軟正黑體" w:hAnsi="Times New Roman" w:cs="Times New Roman"/>
          <w:b/>
          <w:sz w:val="32"/>
          <w:lang w:eastAsia="zh-TW"/>
        </w:rPr>
        <w:t>考生</w:t>
      </w:r>
      <w:r w:rsidR="00BD6550" w:rsidRPr="00286E55">
        <w:rPr>
          <w:rFonts w:ascii="Times New Roman" w:eastAsia="微軟正黑體" w:hAnsi="Times New Roman" w:cs="Times New Roman"/>
          <w:b/>
          <w:sz w:val="32"/>
          <w:lang w:eastAsia="zh-TW"/>
        </w:rPr>
        <w:t>特殊需求服務申請表</w:t>
      </w:r>
    </w:p>
    <w:p w:rsidR="00572146" w:rsidRPr="00286E55" w:rsidRDefault="00FD6273" w:rsidP="00BB4ADC">
      <w:pPr>
        <w:pStyle w:val="a3"/>
        <w:spacing w:line="315" w:lineRule="exact"/>
        <w:ind w:left="0" w:firstLine="0"/>
        <w:rPr>
          <w:rFonts w:ascii="Times New Roman" w:eastAsia="微軟正黑體" w:hAnsi="Times New Roman" w:cs="Times New Roman"/>
          <w:lang w:eastAsia="zh-TW"/>
        </w:rPr>
      </w:pPr>
      <w:r w:rsidRPr="00286E55">
        <w:rPr>
          <w:rFonts w:ascii="Times New Roman" w:eastAsia="微軟正黑體" w:hAnsi="Times New Roman" w:cs="Times New Roman"/>
          <w:lang w:eastAsia="zh-TW"/>
        </w:rPr>
        <w:t>填表說明：</w:t>
      </w:r>
    </w:p>
    <w:p w:rsidR="00572146" w:rsidRPr="00286E55" w:rsidRDefault="00FD6273" w:rsidP="00BB4ADC">
      <w:pPr>
        <w:pStyle w:val="a4"/>
        <w:numPr>
          <w:ilvl w:val="0"/>
          <w:numId w:val="2"/>
        </w:numPr>
        <w:spacing w:before="45" w:line="199" w:lineRule="auto"/>
        <w:ind w:right="168"/>
        <w:rPr>
          <w:rFonts w:ascii="Times New Roman" w:eastAsia="微軟正黑體" w:hAnsi="Times New Roman" w:cs="Times New Roman"/>
          <w:sz w:val="24"/>
          <w:lang w:eastAsia="zh-TW"/>
        </w:rPr>
      </w:pPr>
      <w:r w:rsidRPr="00286E55">
        <w:rPr>
          <w:rFonts w:ascii="Times New Roman" w:eastAsia="微軟正黑體" w:hAnsi="Times New Roman" w:cs="Times New Roman"/>
          <w:sz w:val="24"/>
          <w:lang w:eastAsia="zh-TW"/>
        </w:rPr>
        <w:t>持</w:t>
      </w:r>
      <w:r w:rsidR="00BB4ADC" w:rsidRPr="00286E55">
        <w:rPr>
          <w:rFonts w:ascii="Times New Roman" w:eastAsia="微軟正黑體" w:hAnsi="Times New Roman" w:cs="Times New Roman"/>
          <w:sz w:val="24"/>
          <w:lang w:eastAsia="zh-TW"/>
        </w:rPr>
        <w:t>有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有效期限內之身心障礙證明，</w:t>
      </w:r>
      <w:r w:rsidR="001918A3" w:rsidRPr="00286E55">
        <w:rPr>
          <w:rFonts w:ascii="Times New Roman" w:eastAsia="微軟正黑體" w:hAnsi="Times New Roman" w:cs="Times New Roman"/>
          <w:sz w:val="24"/>
          <w:lang w:eastAsia="zh-TW"/>
        </w:rPr>
        <w:t>符合資格者</w:t>
      </w:r>
      <w:r w:rsidR="008868FC" w:rsidRPr="00286E55">
        <w:rPr>
          <w:rFonts w:ascii="Times New Roman" w:eastAsia="微軟正黑體" w:hAnsi="Times New Roman" w:cs="Times New Roman"/>
          <w:sz w:val="24"/>
          <w:lang w:eastAsia="zh-TW"/>
        </w:rPr>
        <w:t>可以</w:t>
      </w:r>
      <w:r w:rsidR="00BB4ADC" w:rsidRPr="00286E55">
        <w:rPr>
          <w:rFonts w:ascii="Times New Roman" w:eastAsia="微軟正黑體" w:hAnsi="Times New Roman" w:cs="Times New Roman"/>
          <w:sz w:val="24"/>
          <w:lang w:eastAsia="zh-TW"/>
        </w:rPr>
        <w:t>申請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延長</w:t>
      </w:r>
      <w:r w:rsidR="008868FC" w:rsidRPr="00286E55">
        <w:rPr>
          <w:rFonts w:ascii="Times New Roman" w:eastAsia="微軟正黑體" w:hAnsi="Times New Roman" w:cs="Times New Roman"/>
          <w:sz w:val="24"/>
          <w:lang w:eastAsia="zh-TW"/>
        </w:rPr>
        <w:t>測驗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時間</w:t>
      </w:r>
      <w:r w:rsidR="008868FC" w:rsidRPr="00286E55">
        <w:rPr>
          <w:rFonts w:ascii="Times New Roman" w:eastAsia="微軟正黑體" w:hAnsi="Times New Roman" w:cs="Times New Roman"/>
          <w:sz w:val="24"/>
          <w:lang w:eastAsia="zh-TW"/>
        </w:rPr>
        <w:t>或</w:t>
      </w:r>
      <w:r w:rsidR="00BD6550" w:rsidRPr="00286E55">
        <w:rPr>
          <w:rFonts w:ascii="Times New Roman" w:eastAsia="微軟正黑體" w:hAnsi="Times New Roman" w:cs="Times New Roman"/>
          <w:sz w:val="24"/>
          <w:lang w:eastAsia="zh-TW"/>
        </w:rPr>
        <w:t>放大試卷</w:t>
      </w:r>
      <w:r w:rsidR="00BB4ADC" w:rsidRPr="00286E55">
        <w:rPr>
          <w:rFonts w:ascii="Times New Roman" w:eastAsia="微軟正黑體" w:hAnsi="Times New Roman" w:cs="Times New Roman"/>
          <w:sz w:val="24"/>
          <w:lang w:eastAsia="zh-TW"/>
        </w:rPr>
        <w:t>需求</w:t>
      </w:r>
      <w:r w:rsidR="00BD6550" w:rsidRPr="00286E55">
        <w:rPr>
          <w:rFonts w:ascii="Times New Roman" w:eastAsia="微軟正黑體" w:hAnsi="Times New Roman" w:cs="Times New Roman"/>
          <w:sz w:val="24"/>
          <w:lang w:eastAsia="zh-TW"/>
        </w:rPr>
        <w:t>。</w:t>
      </w:r>
    </w:p>
    <w:p w:rsidR="00572146" w:rsidRPr="00286E55" w:rsidRDefault="00BB4ADC" w:rsidP="00195627">
      <w:pPr>
        <w:pStyle w:val="a4"/>
        <w:numPr>
          <w:ilvl w:val="0"/>
          <w:numId w:val="2"/>
        </w:numPr>
        <w:spacing w:before="45" w:line="199" w:lineRule="auto"/>
        <w:ind w:right="168"/>
        <w:rPr>
          <w:rFonts w:ascii="Times New Roman" w:eastAsia="微軟正黑體" w:hAnsi="Times New Roman" w:cs="Times New Roman"/>
          <w:sz w:val="24"/>
          <w:lang w:eastAsia="zh-TW"/>
        </w:rPr>
      </w:pPr>
      <w:r w:rsidRPr="00286E55">
        <w:rPr>
          <w:rFonts w:ascii="Times New Roman" w:eastAsia="微軟正黑體" w:hAnsi="Times New Roman" w:cs="Times New Roman"/>
          <w:sz w:val="24"/>
          <w:lang w:eastAsia="zh-TW"/>
        </w:rPr>
        <w:t>需先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完成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線上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報名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作業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，</w:t>
      </w:r>
      <w:r w:rsidR="00195627" w:rsidRPr="00286E55">
        <w:rPr>
          <w:rFonts w:ascii="Times New Roman" w:eastAsia="微軟正黑體" w:hAnsi="Times New Roman" w:cs="Times New Roman"/>
          <w:sz w:val="24"/>
          <w:lang w:eastAsia="zh-TW"/>
        </w:rPr>
        <w:t>將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【</w:t>
      </w:r>
      <w:r w:rsidR="00195627" w:rsidRPr="00286E55">
        <w:rPr>
          <w:rFonts w:ascii="Times New Roman" w:eastAsia="微軟正黑體" w:hAnsi="Times New Roman" w:cs="Times New Roman"/>
          <w:sz w:val="24"/>
          <w:lang w:eastAsia="zh-TW"/>
        </w:rPr>
        <w:t>身心障礙補助申請表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】與【特殊需求服務申請表】</w:t>
      </w:r>
      <w:r w:rsidR="00195627" w:rsidRPr="00286E55">
        <w:rPr>
          <w:rFonts w:ascii="Times New Roman" w:eastAsia="微軟正黑體" w:hAnsi="Times New Roman" w:cs="Times New Roman"/>
          <w:sz w:val="24"/>
          <w:lang w:eastAsia="zh-TW"/>
        </w:rPr>
        <w:t>一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併</w:t>
      </w:r>
      <w:r w:rsidR="00195627" w:rsidRPr="00286E55">
        <w:rPr>
          <w:rFonts w:ascii="Times New Roman" w:eastAsia="微軟正黑體" w:hAnsi="Times New Roman" w:cs="Times New Roman"/>
          <w:sz w:val="24"/>
          <w:lang w:eastAsia="zh-TW"/>
        </w:rPr>
        <w:t>提出，</w:t>
      </w:r>
      <w:r w:rsidR="00FD6273" w:rsidRPr="00286E55">
        <w:rPr>
          <w:rFonts w:ascii="Times New Roman" w:eastAsia="微軟正黑體" w:hAnsi="Times New Roman" w:cs="Times New Roman"/>
          <w:sz w:val="24"/>
          <w:lang w:eastAsia="zh-TW"/>
        </w:rPr>
        <w:t>未</w:t>
      </w:r>
      <w:r w:rsidR="00B709F1" w:rsidRPr="00286E55">
        <w:rPr>
          <w:rFonts w:ascii="Times New Roman" w:eastAsia="微軟正黑體" w:hAnsi="Times New Roman" w:cs="Times New Roman"/>
          <w:sz w:val="24"/>
          <w:lang w:eastAsia="zh-TW"/>
        </w:rPr>
        <w:t>於</w:t>
      </w:r>
      <w:r w:rsidR="003F58D9">
        <w:rPr>
          <w:rFonts w:ascii="Times New Roman" w:eastAsia="微軟正黑體" w:hAnsi="Times New Roman" w:cs="Times New Roman" w:hint="eastAsia"/>
          <w:sz w:val="24"/>
          <w:lang w:eastAsia="zh-TW"/>
        </w:rPr>
        <w:t>報名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截止日前</w:t>
      </w:r>
      <w:r w:rsidR="00FD6273" w:rsidRPr="00286E55">
        <w:rPr>
          <w:rFonts w:ascii="Times New Roman" w:eastAsia="微軟正黑體" w:hAnsi="Times New Roman" w:cs="Times New Roman"/>
          <w:sz w:val="24"/>
          <w:lang w:eastAsia="zh-TW"/>
        </w:rPr>
        <w:t>提出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特殊需求服務</w:t>
      </w:r>
      <w:r w:rsidR="00FD6273" w:rsidRPr="00286E55">
        <w:rPr>
          <w:rFonts w:ascii="Times New Roman" w:eastAsia="微軟正黑體" w:hAnsi="Times New Roman" w:cs="Times New Roman"/>
          <w:sz w:val="24"/>
          <w:lang w:eastAsia="zh-TW"/>
        </w:rPr>
        <w:t>申請</w:t>
      </w:r>
      <w:r w:rsidR="00B709F1" w:rsidRPr="00286E55">
        <w:rPr>
          <w:rFonts w:ascii="Times New Roman" w:eastAsia="微軟正黑體" w:hAnsi="Times New Roman" w:cs="Times New Roman"/>
          <w:sz w:val="24"/>
          <w:lang w:eastAsia="zh-TW"/>
        </w:rPr>
        <w:t>者</w:t>
      </w:r>
      <w:r w:rsidR="00195627" w:rsidRPr="00286E55">
        <w:rPr>
          <w:rFonts w:ascii="Times New Roman" w:eastAsia="微軟正黑體" w:hAnsi="Times New Roman" w:cs="Times New Roman"/>
          <w:sz w:val="24"/>
          <w:lang w:eastAsia="zh-TW"/>
        </w:rPr>
        <w:t>，</w:t>
      </w:r>
      <w:r w:rsidR="00B709F1" w:rsidRPr="00286E55">
        <w:rPr>
          <w:rFonts w:ascii="Times New Roman" w:eastAsia="微軟正黑體" w:hAnsi="Times New Roman" w:cs="Times New Roman"/>
          <w:sz w:val="24"/>
          <w:lang w:eastAsia="zh-TW"/>
        </w:rPr>
        <w:t>測驗當日無法臨時安排。</w:t>
      </w:r>
    </w:p>
    <w:p w:rsidR="00195627" w:rsidRPr="00286E55" w:rsidRDefault="00195627" w:rsidP="008F603B">
      <w:pPr>
        <w:pStyle w:val="a4"/>
        <w:numPr>
          <w:ilvl w:val="0"/>
          <w:numId w:val="2"/>
        </w:numPr>
        <w:spacing w:before="45" w:line="199" w:lineRule="auto"/>
        <w:ind w:right="168"/>
        <w:rPr>
          <w:rFonts w:ascii="Times New Roman" w:eastAsia="微軟正黑體" w:hAnsi="Times New Roman" w:cs="Times New Roman"/>
          <w:sz w:val="24"/>
          <w:lang w:eastAsia="zh-TW"/>
        </w:rPr>
      </w:pPr>
      <w:r w:rsidRPr="00286E55">
        <w:rPr>
          <w:rFonts w:ascii="Times New Roman" w:eastAsia="微軟正黑體" w:hAnsi="Times New Roman" w:cs="Times New Roman"/>
          <w:sz w:val="24"/>
          <w:lang w:eastAsia="zh-TW"/>
        </w:rPr>
        <w:t>將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申請表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正本</w:t>
      </w:r>
      <w:r w:rsidR="001E4321" w:rsidRPr="00286E55">
        <w:rPr>
          <w:rFonts w:ascii="Times New Roman" w:eastAsia="微軟正黑體" w:hAnsi="Times New Roman" w:cs="Times New Roman"/>
          <w:sz w:val="24"/>
          <w:lang w:eastAsia="zh-TW"/>
        </w:rPr>
        <w:t>以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【掃瞄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 xml:space="preserve"> PDF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】或【拍照】方式，傳送至線上客服</w:t>
      </w:r>
      <w:r w:rsidR="00A469D5">
        <w:rPr>
          <w:rFonts w:ascii="Times New Roman" w:eastAsia="微軟正黑體" w:hAnsi="Times New Roman" w:cs="Times New Roman" w:hint="eastAsia"/>
          <w:sz w:val="24"/>
          <w:lang w:eastAsia="zh-TW"/>
        </w:rPr>
        <w:t>信箱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，</w:t>
      </w:r>
      <w:r w:rsidR="001E4321" w:rsidRPr="00286E55">
        <w:rPr>
          <w:rFonts w:ascii="Times New Roman" w:eastAsia="微軟正黑體" w:hAnsi="Times New Roman" w:cs="Times New Roman"/>
          <w:sz w:val="24"/>
          <w:lang w:eastAsia="zh-TW"/>
        </w:rPr>
        <w:t>與客服人員確定資料是否正確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。</w:t>
      </w:r>
    </w:p>
    <w:p w:rsidR="00572146" w:rsidRPr="004E223C" w:rsidRDefault="00806FCD" w:rsidP="004E223C">
      <w:pPr>
        <w:pStyle w:val="a4"/>
        <w:numPr>
          <w:ilvl w:val="0"/>
          <w:numId w:val="2"/>
        </w:numPr>
        <w:spacing w:before="45" w:line="199" w:lineRule="auto"/>
        <w:ind w:right="168"/>
        <w:rPr>
          <w:rFonts w:ascii="Times New Roman" w:eastAsia="微軟正黑體" w:hAnsi="Times New Roman" w:cs="Times New Roman"/>
          <w:sz w:val="24"/>
          <w:lang w:eastAsia="zh-TW"/>
        </w:rPr>
      </w:pPr>
      <w:r w:rsidRPr="00286E55">
        <w:rPr>
          <w:rFonts w:ascii="Times New Roman" w:eastAsia="微軟正黑體" w:hAnsi="Times New Roman" w:cs="Times New Roman"/>
          <w:sz w:val="24"/>
          <w:lang w:eastAsia="zh-TW"/>
        </w:rPr>
        <w:t>若</w:t>
      </w:r>
      <w:r w:rsidR="001E4321" w:rsidRPr="00286E55">
        <w:rPr>
          <w:rFonts w:ascii="Times New Roman" w:eastAsia="微軟正黑體" w:hAnsi="Times New Roman" w:cs="Times New Roman"/>
          <w:sz w:val="24"/>
          <w:lang w:eastAsia="zh-TW"/>
        </w:rPr>
        <w:t>原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報名的</w:t>
      </w:r>
      <w:r w:rsidR="009A2838" w:rsidRPr="00286E55">
        <w:rPr>
          <w:rFonts w:ascii="Times New Roman" w:eastAsia="微軟正黑體" w:hAnsi="Times New Roman" w:cs="Times New Roman"/>
          <w:sz w:val="24"/>
          <w:lang w:eastAsia="zh-TW"/>
        </w:rPr>
        <w:t>考場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因實務狀況無法</w:t>
      </w:r>
      <w:r w:rsidR="00843062" w:rsidRPr="00286E55">
        <w:rPr>
          <w:rFonts w:ascii="Times New Roman" w:eastAsia="微軟正黑體" w:hAnsi="Times New Roman" w:cs="Times New Roman"/>
          <w:sz w:val="24"/>
          <w:lang w:eastAsia="zh-TW"/>
        </w:rPr>
        <w:t>提供服務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，電腦</w:t>
      </w:r>
      <w:r w:rsidR="009A2838" w:rsidRPr="00286E55">
        <w:rPr>
          <w:rFonts w:ascii="Times New Roman" w:eastAsia="微軟正黑體" w:hAnsi="Times New Roman" w:cs="Times New Roman"/>
          <w:sz w:val="24"/>
          <w:lang w:eastAsia="zh-TW"/>
        </w:rPr>
        <w:t>技能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基金會協助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另</w:t>
      </w:r>
      <w:r w:rsidR="008F603B" w:rsidRPr="00286E55">
        <w:rPr>
          <w:rFonts w:ascii="Times New Roman" w:eastAsia="微軟正黑體" w:hAnsi="Times New Roman" w:cs="Times New Roman"/>
          <w:sz w:val="24"/>
          <w:lang w:eastAsia="zh-TW"/>
        </w:rPr>
        <w:t>安排</w:t>
      </w:r>
      <w:r w:rsidR="009A2838" w:rsidRPr="00286E55">
        <w:rPr>
          <w:rFonts w:ascii="Times New Roman" w:eastAsia="微軟正黑體" w:hAnsi="Times New Roman" w:cs="Times New Roman"/>
          <w:sz w:val="24"/>
          <w:lang w:eastAsia="zh-TW"/>
        </w:rPr>
        <w:t>其它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時段及考場</w:t>
      </w:r>
      <w:r w:rsidR="00E94D56" w:rsidRPr="00286E55">
        <w:rPr>
          <w:rFonts w:ascii="Times New Roman" w:eastAsia="微軟正黑體" w:hAnsi="Times New Roman" w:cs="Times New Roman"/>
          <w:sz w:val="24"/>
          <w:lang w:eastAsia="zh-TW"/>
        </w:rPr>
        <w:t>，</w:t>
      </w:r>
      <w:r w:rsidR="00843062" w:rsidRPr="00286E55">
        <w:rPr>
          <w:rFonts w:ascii="Times New Roman" w:eastAsia="微軟正黑體" w:hAnsi="Times New Roman" w:cs="Times New Roman"/>
          <w:sz w:val="24"/>
          <w:lang w:eastAsia="zh-TW"/>
        </w:rPr>
        <w:t>考生</w:t>
      </w:r>
      <w:r w:rsidR="00E94D56" w:rsidRPr="00286E55">
        <w:rPr>
          <w:rFonts w:ascii="Times New Roman" w:eastAsia="微軟正黑體" w:hAnsi="Times New Roman" w:cs="Times New Roman"/>
          <w:sz w:val="24"/>
          <w:lang w:eastAsia="zh-TW"/>
        </w:rPr>
        <w:t>無法配合者，</w:t>
      </w:r>
      <w:r w:rsidR="004235B4">
        <w:rPr>
          <w:rFonts w:ascii="Times New Roman" w:eastAsia="微軟正黑體" w:hAnsi="Times New Roman" w:cs="Times New Roman" w:hint="eastAsia"/>
          <w:sz w:val="24"/>
          <w:lang w:eastAsia="zh-TW"/>
        </w:rPr>
        <w:t>本會</w:t>
      </w:r>
      <w:r w:rsidR="00E94D56" w:rsidRPr="00286E55">
        <w:rPr>
          <w:rFonts w:ascii="Times New Roman" w:eastAsia="微軟正黑體" w:hAnsi="Times New Roman" w:cs="Times New Roman"/>
          <w:sz w:val="24"/>
          <w:lang w:eastAsia="zh-TW"/>
        </w:rPr>
        <w:t>將無法提供該項服務</w:t>
      </w:r>
      <w:r w:rsidRPr="00286E55">
        <w:rPr>
          <w:rFonts w:ascii="Times New Roman" w:eastAsia="微軟正黑體" w:hAnsi="Times New Roman" w:cs="Times New Roman"/>
          <w:sz w:val="24"/>
          <w:lang w:eastAsia="zh-TW"/>
        </w:rPr>
        <w:t>。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579"/>
        <w:gridCol w:w="1235"/>
        <w:gridCol w:w="3423"/>
        <w:gridCol w:w="386"/>
        <w:gridCol w:w="1778"/>
        <w:gridCol w:w="3003"/>
      </w:tblGrid>
      <w:tr w:rsidR="00883B51" w:rsidRPr="002A05B2" w:rsidTr="00155216">
        <w:trPr>
          <w:trHeight w:val="567"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B51" w:rsidRPr="004E223C" w:rsidRDefault="00883B51" w:rsidP="001918A3">
            <w:pPr>
              <w:pStyle w:val="TableParagraph"/>
              <w:spacing w:beforeLines="350" w:before="840" w:afterLines="50" w:after="120"/>
              <w:ind w:left="136" w:right="136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8"/>
              </w:rPr>
              <w:t>基本資料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1" w:rsidRPr="004E223C" w:rsidRDefault="00883B51" w:rsidP="000B2803">
            <w:pPr>
              <w:pStyle w:val="TableParagraph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4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4"/>
              </w:rPr>
              <w:t>姓名</w:t>
            </w: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51" w:rsidRPr="004E223C" w:rsidRDefault="00883B51" w:rsidP="000B2803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1" w:rsidRPr="004E223C" w:rsidRDefault="00883B51" w:rsidP="000B2803">
            <w:pPr>
              <w:pStyle w:val="TableParagraph"/>
              <w:snapToGrid w:val="0"/>
              <w:ind w:left="27"/>
              <w:jc w:val="center"/>
              <w:rPr>
                <w:rFonts w:ascii="微軟正黑體" w:eastAsia="微軟正黑體" w:hAnsi="微軟正黑體" w:cs="Times New Roman"/>
                <w:b/>
                <w:sz w:val="24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4"/>
              </w:rPr>
              <w:t>身分證統一編號</w:t>
            </w:r>
          </w:p>
        </w:tc>
        <w:tc>
          <w:tcPr>
            <w:tcW w:w="30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B51" w:rsidRPr="004E223C" w:rsidRDefault="00883B51" w:rsidP="00883B51">
            <w:pPr>
              <w:pStyle w:val="TableParagraph"/>
              <w:spacing w:before="99"/>
              <w:rPr>
                <w:rFonts w:ascii="微軟正黑體" w:eastAsia="微軟正黑體" w:hAnsi="微軟正黑體" w:cs="Times New Roman"/>
                <w:sz w:val="24"/>
              </w:rPr>
            </w:pPr>
          </w:p>
        </w:tc>
      </w:tr>
      <w:tr w:rsidR="00883B51" w:rsidRPr="002A05B2" w:rsidTr="00155216">
        <w:trPr>
          <w:trHeight w:val="567"/>
          <w:jc w:val="center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B51" w:rsidRPr="004E223C" w:rsidRDefault="00883B51">
            <w:pPr>
              <w:rPr>
                <w:rFonts w:ascii="微軟正黑體" w:eastAsia="微軟正黑體" w:hAnsi="微軟正黑體" w:cs="Times New Roman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1" w:rsidRPr="004E223C" w:rsidRDefault="00883B51" w:rsidP="000B2803">
            <w:pPr>
              <w:pStyle w:val="TableParagraph"/>
              <w:tabs>
                <w:tab w:val="left" w:pos="3275"/>
              </w:tabs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連絡電話</w:t>
            </w:r>
          </w:p>
        </w:tc>
        <w:tc>
          <w:tcPr>
            <w:tcW w:w="8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B51" w:rsidRPr="004E223C" w:rsidRDefault="00883B51" w:rsidP="000B2803">
            <w:pPr>
              <w:pStyle w:val="TableParagraph"/>
              <w:tabs>
                <w:tab w:val="left" w:pos="3275"/>
              </w:tabs>
              <w:snapToGrid w:val="0"/>
              <w:ind w:left="35"/>
              <w:rPr>
                <w:rFonts w:ascii="微軟正黑體" w:eastAsia="微軟正黑體" w:hAnsi="微軟正黑體" w:cs="Times New Roman"/>
                <w:sz w:val="24"/>
                <w:lang w:eastAsia="zh-TW"/>
              </w:rPr>
            </w:pPr>
          </w:p>
        </w:tc>
      </w:tr>
      <w:tr w:rsidR="00806FCD" w:rsidRPr="002A05B2" w:rsidTr="00155216">
        <w:trPr>
          <w:trHeight w:val="567"/>
          <w:jc w:val="center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6FCD" w:rsidRPr="004E223C" w:rsidRDefault="00806FCD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FCD" w:rsidRPr="004E223C" w:rsidRDefault="00806FCD" w:rsidP="000B2803">
            <w:pPr>
              <w:pStyle w:val="TableParagraph"/>
              <w:snapToGrid w:val="0"/>
              <w:ind w:left="35"/>
              <w:jc w:val="center"/>
              <w:rPr>
                <w:rFonts w:ascii="微軟正黑體" w:eastAsia="微軟正黑體" w:hAnsi="微軟正黑體" w:cs="Times New Roman"/>
                <w:b/>
                <w:sz w:val="24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考試日期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CD" w:rsidRPr="004E223C" w:rsidRDefault="00806FCD" w:rsidP="000B2803">
            <w:pPr>
              <w:pStyle w:val="TableParagraph"/>
              <w:snapToGrid w:val="0"/>
              <w:rPr>
                <w:rFonts w:ascii="微軟正黑體" w:eastAsia="微軟正黑體" w:hAnsi="微軟正黑體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FCD" w:rsidRPr="004E223C" w:rsidRDefault="00806FCD" w:rsidP="000B2803">
            <w:pPr>
              <w:pStyle w:val="TableParagraph"/>
              <w:snapToGrid w:val="0"/>
              <w:ind w:left="43"/>
              <w:jc w:val="center"/>
              <w:rPr>
                <w:rFonts w:ascii="微軟正黑體" w:eastAsia="微軟正黑體" w:hAnsi="微軟正黑體" w:cs="Times New Roman"/>
                <w:b/>
                <w:sz w:val="24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考場名稱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6FCD" w:rsidRPr="004E223C" w:rsidRDefault="00806FCD">
            <w:pPr>
              <w:pStyle w:val="TableParagraph"/>
              <w:spacing w:before="97"/>
              <w:ind w:left="35"/>
              <w:rPr>
                <w:rFonts w:ascii="微軟正黑體" w:eastAsia="微軟正黑體" w:hAnsi="微軟正黑體" w:cs="Times New Roman"/>
                <w:sz w:val="24"/>
                <w:lang w:eastAsia="zh-TW"/>
              </w:rPr>
            </w:pPr>
          </w:p>
        </w:tc>
      </w:tr>
      <w:tr w:rsidR="00883B51" w:rsidRPr="002A05B2" w:rsidTr="00155216">
        <w:trPr>
          <w:trHeight w:val="567"/>
          <w:jc w:val="center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3B51" w:rsidRPr="004E223C" w:rsidRDefault="00883B51">
            <w:pPr>
              <w:rPr>
                <w:rFonts w:ascii="微軟正黑體" w:eastAsia="微軟正黑體" w:hAnsi="微軟正黑體" w:cs="Times New Roman"/>
                <w:sz w:val="2"/>
                <w:szCs w:val="2"/>
                <w:lang w:eastAsia="zh-TW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B51" w:rsidRPr="004E223C" w:rsidRDefault="00883B51" w:rsidP="00BE74FF">
            <w:pPr>
              <w:pStyle w:val="TableParagraph"/>
              <w:spacing w:before="1"/>
              <w:ind w:left="35"/>
              <w:jc w:val="center"/>
              <w:rPr>
                <w:rFonts w:ascii="微軟正黑體" w:eastAsia="微軟正黑體" w:hAnsi="微軟正黑體" w:cs="Times New Roman"/>
                <w:b/>
                <w:sz w:val="24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測驗項目</w:t>
            </w:r>
          </w:p>
        </w:tc>
        <w:tc>
          <w:tcPr>
            <w:tcW w:w="8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3B51" w:rsidRPr="00286E55" w:rsidRDefault="00155216" w:rsidP="00286E55">
            <w:pPr>
              <w:pStyle w:val="TableParagraph"/>
              <w:tabs>
                <w:tab w:val="left" w:pos="1115"/>
              </w:tabs>
              <w:spacing w:before="240" w:after="120"/>
              <w:ind w:leftChars="50" w:left="110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4E223C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>範例：</w:t>
            </w:r>
            <w:r w:rsidRPr="00286E55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="004E223C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</w:t>
            </w:r>
            <w:r w:rsidRPr="00286E55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 xml:space="preserve">WORD 2021 </w:t>
            </w:r>
            <w:r w:rsidR="003E5D13" w:rsidRPr="00286E55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</w:t>
            </w:r>
            <w:r w:rsidR="00DB48E1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 xml:space="preserve">    </w:t>
            </w:r>
            <w:r w:rsidR="003E5D13" w:rsidRPr="00286E55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   </w:t>
            </w:r>
            <w:r w:rsidR="00DB48E1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 xml:space="preserve">  </w:t>
            </w:r>
            <w:r w:rsidR="003E5D13" w:rsidRPr="00286E55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</w:t>
            </w:r>
            <w:r w:rsidR="004E223C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DB48E1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   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實用級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進階級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="003E5D13" w:rsidRPr="00286E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sym w:font="Wingdings 2" w:char="F052"/>
            </w:r>
            <w:r w:rsidR="00286E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專業級</w:t>
            </w:r>
            <w:r w:rsidRPr="004E223C">
              <w:rPr>
                <w:rFonts w:ascii="微軟正黑體" w:eastAsia="微軟正黑體" w:hAnsi="微軟正黑體" w:cs="Times New Roman" w:hint="eastAsia"/>
                <w:b/>
                <w:sz w:val="24"/>
                <w:lang w:eastAsia="zh-TW"/>
              </w:rPr>
              <w:t xml:space="preserve"> </w:t>
            </w:r>
          </w:p>
        </w:tc>
      </w:tr>
      <w:tr w:rsidR="00155216" w:rsidRPr="002A05B2" w:rsidTr="00155216">
        <w:trPr>
          <w:trHeight w:val="567"/>
          <w:jc w:val="center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216" w:rsidRPr="002A05B2" w:rsidRDefault="00155216" w:rsidP="00155216">
            <w:pPr>
              <w:rPr>
                <w:rFonts w:ascii="Times New Roman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216" w:rsidRPr="002A05B2" w:rsidRDefault="00155216" w:rsidP="00155216">
            <w:pPr>
              <w:pStyle w:val="TableParagraph"/>
              <w:spacing w:before="1"/>
              <w:ind w:left="35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8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216" w:rsidRPr="00286E55" w:rsidRDefault="00155216" w:rsidP="00286E55">
            <w:pPr>
              <w:pStyle w:val="TableParagraph"/>
              <w:tabs>
                <w:tab w:val="left" w:pos="2316"/>
              </w:tabs>
              <w:spacing w:before="300" w:after="120"/>
              <w:ind w:leftChars="50" w:left="110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項目</w:t>
            </w: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1</w:t>
            </w: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：</w:t>
            </w:r>
            <w:r w:rsidRPr="00286E55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286E55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="00DB48E1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 xml:space="preserve">      </w:t>
            </w:r>
            <w:r w:rsidR="003E5D13" w:rsidRPr="00286E55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  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DB48E1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   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實用級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進階級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="003E5D13"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="00286E55">
              <w:rPr>
                <w:rFonts w:cs="Times New Roman" w:hint="eastAsia"/>
                <w:b/>
                <w:sz w:val="24"/>
                <w:lang w:eastAsia="zh-TW"/>
              </w:rPr>
              <w:t xml:space="preserve">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專業級</w:t>
            </w:r>
          </w:p>
          <w:p w:rsidR="003E5D13" w:rsidRPr="00155216" w:rsidRDefault="003E5D13" w:rsidP="00286E55">
            <w:pPr>
              <w:pStyle w:val="TableParagraph"/>
              <w:tabs>
                <w:tab w:val="left" w:pos="2316"/>
              </w:tabs>
              <w:spacing w:before="300" w:after="120"/>
              <w:ind w:leftChars="50" w:left="11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項目</w:t>
            </w: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2</w:t>
            </w: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：</w:t>
            </w:r>
            <w:r w:rsidRPr="00286E55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286E55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="00DB48E1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 xml:space="preserve">  </w:t>
            </w:r>
            <w:r w:rsidRPr="00286E55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</w:t>
            </w:r>
            <w:r w:rsidR="00DB48E1">
              <w:rPr>
                <w:rFonts w:ascii="Times New Roman" w:hAnsi="Times New Roman" w:cs="Times New Roman"/>
                <w:b/>
                <w:sz w:val="24"/>
                <w:u w:val="single"/>
                <w:lang w:eastAsia="zh-TW"/>
              </w:rPr>
              <w:t xml:space="preserve">    </w:t>
            </w:r>
            <w:r w:rsidRPr="00286E55">
              <w:rPr>
                <w:rFonts w:ascii="Times New Roman" w:hAnsi="Times New Roman" w:cs="Times New Roman" w:hint="eastAsia"/>
                <w:b/>
                <w:sz w:val="24"/>
                <w:u w:val="single"/>
                <w:lang w:eastAsia="zh-TW"/>
              </w:rPr>
              <w:t xml:space="preserve">   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DB48E1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   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實用級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Pr="00286E55">
              <w:rPr>
                <w:rFonts w:ascii="Times New Roman" w:hAnsi="Times New Roman" w:cs="Times New Roman"/>
                <w:b/>
                <w:sz w:val="24"/>
                <w:lang w:eastAsia="zh-TW"/>
              </w:rPr>
              <w:t xml:space="preserve"> 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進階級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="00286E5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Pr="00286E55">
              <w:rPr>
                <w:rFonts w:cs="Times New Roman" w:hint="eastAsia"/>
                <w:b/>
                <w:sz w:val="24"/>
                <w:lang w:eastAsia="zh-TW"/>
              </w:rPr>
              <w:t>□</w:t>
            </w:r>
            <w:r w:rsidR="00286E55">
              <w:rPr>
                <w:rFonts w:cs="Times New Roman" w:hint="eastAsia"/>
                <w:b/>
                <w:sz w:val="24"/>
                <w:lang w:eastAsia="zh-TW"/>
              </w:rPr>
              <w:t xml:space="preserve"> </w:t>
            </w:r>
            <w:r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專業級</w:t>
            </w:r>
          </w:p>
        </w:tc>
      </w:tr>
      <w:tr w:rsidR="00155216" w:rsidRPr="002A05B2" w:rsidTr="004E223C">
        <w:trPr>
          <w:trHeight w:val="2332"/>
          <w:jc w:val="center"/>
        </w:trPr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216" w:rsidRPr="004E223C" w:rsidRDefault="00155216" w:rsidP="00155216">
            <w:pPr>
              <w:pStyle w:val="TableParagraph"/>
              <w:spacing w:beforeLines="50" w:before="120" w:afterLines="50" w:after="120" w:line="262" w:lineRule="exact"/>
              <w:ind w:left="136"/>
              <w:rPr>
                <w:rFonts w:ascii="微軟正黑體" w:eastAsia="微軟正黑體" w:hAnsi="微軟正黑體" w:cs="Times New Roman"/>
                <w:b/>
                <w:sz w:val="28"/>
                <w:lang w:eastAsia="zh-TW"/>
              </w:rPr>
            </w:pPr>
            <w:r w:rsidRPr="004E223C">
              <w:rPr>
                <w:rFonts w:ascii="微軟正黑體" w:eastAsia="微軟正黑體" w:hAnsi="微軟正黑體" w:cs="Times New Roman" w:hint="eastAsia"/>
                <w:b/>
                <w:sz w:val="28"/>
                <w:lang w:eastAsia="zh-TW"/>
              </w:rPr>
              <w:t>內</w:t>
            </w:r>
          </w:p>
          <w:p w:rsidR="00155216" w:rsidRPr="004E223C" w:rsidRDefault="00155216" w:rsidP="00155216">
            <w:pPr>
              <w:pStyle w:val="TableParagraph"/>
              <w:spacing w:beforeLines="50" w:before="120" w:afterLines="50" w:after="120" w:line="262" w:lineRule="exact"/>
              <w:ind w:left="136"/>
              <w:rPr>
                <w:rFonts w:ascii="微軟正黑體" w:eastAsia="微軟正黑體" w:hAnsi="微軟正黑體" w:cs="Times New Roman"/>
                <w:b/>
                <w:sz w:val="28"/>
                <w:lang w:eastAsia="zh-TW"/>
              </w:rPr>
            </w:pPr>
            <w:r w:rsidRPr="004E223C">
              <w:rPr>
                <w:rFonts w:ascii="微軟正黑體" w:eastAsia="微軟正黑體" w:hAnsi="微軟正黑體" w:cs="Times New Roman" w:hint="eastAsia"/>
                <w:b/>
                <w:sz w:val="28"/>
                <w:lang w:eastAsia="zh-TW"/>
              </w:rPr>
              <w:t>容</w:t>
            </w:r>
          </w:p>
          <w:p w:rsidR="00155216" w:rsidRPr="004E223C" w:rsidRDefault="00155216" w:rsidP="00155216">
            <w:pPr>
              <w:pStyle w:val="TableParagraph"/>
              <w:spacing w:beforeLines="50" w:before="120" w:afterLines="50" w:after="120" w:line="262" w:lineRule="exact"/>
              <w:ind w:left="136"/>
              <w:rPr>
                <w:rFonts w:ascii="微軟正黑體" w:eastAsia="微軟正黑體" w:hAnsi="微軟正黑體" w:cs="Times New Roman"/>
                <w:b/>
                <w:sz w:val="28"/>
                <w:lang w:eastAsia="zh-TW"/>
              </w:rPr>
            </w:pPr>
            <w:r w:rsidRPr="004E223C">
              <w:rPr>
                <w:rFonts w:ascii="微軟正黑體" w:eastAsia="微軟正黑體" w:hAnsi="微軟正黑體" w:cs="Times New Roman" w:hint="eastAsia"/>
                <w:b/>
                <w:sz w:val="28"/>
                <w:lang w:eastAsia="zh-TW"/>
              </w:rPr>
              <w:t>說</w:t>
            </w:r>
          </w:p>
          <w:p w:rsidR="00155216" w:rsidRPr="002A05B2" w:rsidRDefault="00155216" w:rsidP="00155216">
            <w:pPr>
              <w:pStyle w:val="TableParagraph"/>
              <w:spacing w:beforeLines="50" w:before="120" w:afterLines="50" w:after="120" w:line="262" w:lineRule="exact"/>
              <w:ind w:left="136"/>
              <w:rPr>
                <w:rFonts w:ascii="Times New Roman" w:hAnsi="Times New Roman" w:cs="Times New Roman"/>
                <w:sz w:val="28"/>
              </w:rPr>
            </w:pPr>
            <w:r w:rsidRPr="004E223C">
              <w:rPr>
                <w:rFonts w:ascii="微軟正黑體" w:eastAsia="微軟正黑體" w:hAnsi="微軟正黑體" w:cs="Times New Roman" w:hint="eastAsia"/>
                <w:b/>
                <w:sz w:val="28"/>
                <w:lang w:eastAsia="zh-TW"/>
              </w:rPr>
              <w:t>明</w:t>
            </w:r>
          </w:p>
        </w:tc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216" w:rsidRPr="004E223C" w:rsidRDefault="00155216" w:rsidP="00155216">
            <w:pPr>
              <w:pStyle w:val="TableParagraph"/>
              <w:numPr>
                <w:ilvl w:val="0"/>
                <w:numId w:val="11"/>
              </w:numPr>
              <w:spacing w:beforeLines="50" w:before="120" w:line="320" w:lineRule="exact"/>
              <w:ind w:left="119" w:hanging="482"/>
              <w:rPr>
                <w:rFonts w:ascii="微軟正黑體" w:eastAsia="微軟正黑體" w:hAnsi="微軟正黑體" w:cs="Times New Roman"/>
                <w:b/>
                <w:sz w:val="24"/>
                <w:u w:val="single"/>
                <w:lang w:eastAsia="zh-TW"/>
              </w:rPr>
            </w:pPr>
            <w:r w:rsidRPr="004E223C">
              <w:rPr>
                <w:rFonts w:ascii="微軟正黑體" w:eastAsia="微軟正黑體" w:hAnsi="微軟正黑體" w:cs="Times New Roman" w:hint="eastAsia"/>
                <w:b/>
                <w:sz w:val="24"/>
                <w:u w:val="single"/>
                <w:lang w:eastAsia="zh-TW"/>
              </w:rPr>
              <w:t>依身</w:t>
            </w:r>
            <w:r w:rsidR="00DB48E1">
              <w:rPr>
                <w:rFonts w:ascii="微軟正黑體" w:eastAsia="微軟正黑體" w:hAnsi="微軟正黑體" w:cs="Times New Roman" w:hint="eastAsia"/>
                <w:b/>
                <w:sz w:val="24"/>
                <w:u w:val="single"/>
                <w:lang w:eastAsia="zh-TW"/>
              </w:rPr>
              <w:t>心</w:t>
            </w:r>
            <w:r w:rsidRPr="004E223C">
              <w:rPr>
                <w:rFonts w:ascii="微軟正黑體" w:eastAsia="微軟正黑體" w:hAnsi="微軟正黑體" w:cs="Times New Roman" w:hint="eastAsia"/>
                <w:b/>
                <w:sz w:val="24"/>
                <w:u w:val="single"/>
                <w:lang w:eastAsia="zh-TW"/>
              </w:rPr>
              <w:t>障</w:t>
            </w:r>
            <w:r w:rsidR="00DB48E1">
              <w:rPr>
                <w:rFonts w:ascii="微軟正黑體" w:eastAsia="微軟正黑體" w:hAnsi="微軟正黑體" w:cs="Times New Roman" w:hint="eastAsia"/>
                <w:b/>
                <w:sz w:val="24"/>
                <w:u w:val="single"/>
                <w:lang w:eastAsia="zh-TW"/>
              </w:rPr>
              <w:t>礙</w:t>
            </w:r>
            <w:r w:rsidRPr="004E223C">
              <w:rPr>
                <w:rFonts w:ascii="微軟正黑體" w:eastAsia="微軟正黑體" w:hAnsi="微軟正黑體" w:cs="Times New Roman" w:hint="eastAsia"/>
                <w:b/>
                <w:sz w:val="24"/>
                <w:u w:val="single"/>
                <w:lang w:eastAsia="zh-TW"/>
              </w:rPr>
              <w:t>類別及需求勾選</w:t>
            </w:r>
          </w:p>
          <w:p w:rsidR="00155216" w:rsidRPr="00E94D56" w:rsidRDefault="00286E55" w:rsidP="00155216">
            <w:pPr>
              <w:pStyle w:val="TableParagraph"/>
              <w:numPr>
                <w:ilvl w:val="0"/>
                <w:numId w:val="11"/>
              </w:numPr>
              <w:spacing w:line="320" w:lineRule="exact"/>
              <w:ind w:left="115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155216">
              <w:rPr>
                <w:rFonts w:cs="Times New Roman" w:hint="eastAsia"/>
                <w:sz w:val="24"/>
                <w:lang w:eastAsia="zh-TW"/>
              </w:rPr>
              <w:t>□</w:t>
            </w:r>
            <w:r w:rsidR="00A469D5">
              <w:rPr>
                <w:rFonts w:cs="Times New Roman" w:hint="eastAsia"/>
                <w:sz w:val="24"/>
                <w:lang w:eastAsia="zh-TW"/>
              </w:rPr>
              <w:t xml:space="preserve"> </w:t>
            </w:r>
            <w:r w:rsidR="00A469D5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視障：</w:t>
            </w:r>
            <w:r w:rsidR="00155216" w:rsidRPr="004E223C">
              <w:rPr>
                <w:rFonts w:ascii="微軟正黑體" w:eastAsia="微軟正黑體" w:hAnsi="微軟正黑體" w:cs="Times New Roman"/>
                <w:sz w:val="24"/>
                <w:lang w:eastAsia="zh-TW"/>
              </w:rPr>
              <w:t>申請使用放大試卷</w:t>
            </w:r>
            <w:r w:rsidR="00155216" w:rsidRPr="004E223C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 xml:space="preserve"> </w:t>
            </w:r>
            <w:r w:rsidR="00155216" w:rsidRPr="004E223C">
              <w:rPr>
                <w:rFonts w:ascii="微軟正黑體" w:eastAsia="微軟正黑體" w:hAnsi="微軟正黑體" w:cs="Times New Roman"/>
                <w:sz w:val="24"/>
                <w:lang w:eastAsia="zh-TW"/>
              </w:rPr>
              <w:t xml:space="preserve"> (有提供書面試卷的考科適用)</w:t>
            </w:r>
            <w:r w:rsidR="00155216" w:rsidRPr="004E223C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。</w:t>
            </w:r>
          </w:p>
          <w:p w:rsidR="00155216" w:rsidRDefault="00286E55" w:rsidP="00155216">
            <w:pPr>
              <w:pStyle w:val="TableParagraph"/>
              <w:numPr>
                <w:ilvl w:val="0"/>
                <w:numId w:val="11"/>
              </w:numPr>
              <w:spacing w:line="308" w:lineRule="exact"/>
              <w:ind w:left="115"/>
              <w:rPr>
                <w:rFonts w:ascii="微軟正黑體" w:eastAsia="微軟正黑體" w:hAnsi="微軟正黑體" w:cs="Times New Roman"/>
                <w:sz w:val="24"/>
                <w:lang w:eastAsia="zh-TW"/>
              </w:rPr>
            </w:pPr>
            <w:r w:rsidRPr="00155216">
              <w:rPr>
                <w:rFonts w:cs="Times New Roman" w:hint="eastAsia"/>
                <w:sz w:val="24"/>
                <w:lang w:eastAsia="zh-TW"/>
              </w:rPr>
              <w:t>□</w:t>
            </w:r>
            <w:r w:rsidR="00A469D5">
              <w:rPr>
                <w:rFonts w:cs="Times New Roman" w:hint="eastAsia"/>
                <w:sz w:val="24"/>
                <w:lang w:eastAsia="zh-TW"/>
              </w:rPr>
              <w:t xml:space="preserve"> </w:t>
            </w:r>
            <w:r w:rsidR="00A469D5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視障或上肢障礙：</w:t>
            </w:r>
            <w:r w:rsidR="00B83996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非輸入類可</w:t>
            </w:r>
            <w:bookmarkStart w:id="0" w:name="_GoBack"/>
            <w:bookmarkEnd w:id="0"/>
            <w:r w:rsidR="00155216" w:rsidRPr="004E223C">
              <w:rPr>
                <w:rFonts w:ascii="微軟正黑體" w:eastAsia="微軟正黑體" w:hAnsi="微軟正黑體" w:cs="Times New Roman"/>
                <w:sz w:val="24"/>
                <w:lang w:eastAsia="zh-TW"/>
              </w:rPr>
              <w:t>申請延長</w:t>
            </w:r>
            <w:r w:rsidR="00155216" w:rsidRPr="004E223C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該</w:t>
            </w:r>
            <w:r w:rsidR="00155216" w:rsidRPr="004E223C">
              <w:rPr>
                <w:rFonts w:ascii="微軟正黑體" w:eastAsia="微軟正黑體" w:hAnsi="微軟正黑體" w:cs="Times New Roman"/>
                <w:sz w:val="24"/>
                <w:lang w:eastAsia="zh-TW"/>
              </w:rPr>
              <w:t>測驗</w:t>
            </w:r>
            <w:r w:rsidR="00155216" w:rsidRPr="004E223C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項</w:t>
            </w:r>
            <w:r w:rsidR="00155216" w:rsidRPr="004E223C">
              <w:rPr>
                <w:rFonts w:ascii="微軟正黑體" w:eastAsia="微軟正黑體" w:hAnsi="微軟正黑體" w:cs="Times New Roman"/>
                <w:sz w:val="24"/>
                <w:lang w:eastAsia="zh-TW"/>
              </w:rPr>
              <w:t>目時間百分之二十</w:t>
            </w:r>
            <w:r w:rsidR="00155216" w:rsidRPr="004E223C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。</w:t>
            </w:r>
          </w:p>
          <w:p w:rsidR="00DB48E1" w:rsidRPr="004E223C" w:rsidRDefault="00DB48E1" w:rsidP="00DB48E1">
            <w:pPr>
              <w:pStyle w:val="TableParagraph"/>
              <w:spacing w:line="308" w:lineRule="exact"/>
              <w:rPr>
                <w:rFonts w:ascii="微軟正黑體" w:eastAsia="微軟正黑體" w:hAnsi="微軟正黑體" w:cs="Times New Roman"/>
                <w:sz w:val="24"/>
                <w:lang w:eastAsia="zh-TW"/>
              </w:rPr>
            </w:pPr>
            <w:r>
              <w:rPr>
                <w:rFonts w:cs="Times New Roman" w:hint="eastAsia"/>
                <w:sz w:val="24"/>
                <w:lang w:eastAsia="zh-TW"/>
              </w:rPr>
              <w:t xml:space="preserve"> </w:t>
            </w:r>
            <w:r w:rsidRPr="00155216">
              <w:rPr>
                <w:rFonts w:cs="Times New Roman" w:hint="eastAsia"/>
                <w:sz w:val="24"/>
                <w:lang w:eastAsia="zh-TW"/>
              </w:rPr>
              <w:t>□</w:t>
            </w:r>
            <w:r w:rsidR="00A469D5">
              <w:rPr>
                <w:rFonts w:cs="Times New Roman" w:hint="eastAsia"/>
                <w:sz w:val="24"/>
                <w:lang w:eastAsia="zh-TW"/>
              </w:rPr>
              <w:t xml:space="preserve"> </w:t>
            </w:r>
            <w:r w:rsidRPr="00DB48E1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下肢障礙</w:t>
            </w:r>
            <w:r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：</w:t>
            </w:r>
            <w:r w:rsidRPr="00DB48E1"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無障礙空間</w:t>
            </w:r>
            <w:r>
              <w:rPr>
                <w:rFonts w:ascii="微軟正黑體" w:eastAsia="微軟正黑體" w:hAnsi="微軟正黑體" w:cs="Times New Roman" w:hint="eastAsia"/>
                <w:sz w:val="24"/>
                <w:lang w:eastAsia="zh-TW"/>
              </w:rPr>
              <w:t>。</w:t>
            </w:r>
          </w:p>
          <w:p w:rsidR="00155216" w:rsidRPr="004E223C" w:rsidRDefault="00155216" w:rsidP="00155216">
            <w:pPr>
              <w:pStyle w:val="TableParagraph"/>
              <w:spacing w:line="320" w:lineRule="exact"/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numPr>
                <w:ilvl w:val="0"/>
                <w:numId w:val="10"/>
              </w:numPr>
              <w:snapToGrid w:val="0"/>
              <w:ind w:leftChars="50" w:left="350" w:rightChars="50" w:right="110" w:hangingChars="100" w:hanging="240"/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舉例說明：</w:t>
            </w: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WORD 2021</w:t>
            </w: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專業級測驗時間原定</w:t>
            </w: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60</w:t>
            </w: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分鐘，延長時間後為</w:t>
            </w: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72</w:t>
            </w: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分鐘。</w:t>
            </w:r>
          </w:p>
          <w:p w:rsidR="00155216" w:rsidRPr="004E223C" w:rsidRDefault="00155216" w:rsidP="004E223C">
            <w:pPr>
              <w:pStyle w:val="TableParagraph"/>
              <w:numPr>
                <w:ilvl w:val="0"/>
                <w:numId w:val="10"/>
              </w:numPr>
              <w:snapToGrid w:val="0"/>
              <w:ind w:leftChars="50" w:left="350" w:rightChars="50" w:right="110" w:hangingChars="100" w:hanging="240"/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sz w:val="24"/>
                <w:szCs w:val="24"/>
                <w:lang w:eastAsia="zh-TW"/>
              </w:rPr>
              <w:t>正式測驗前，請提醒監評人員已申請延長測驗時間，以免影響權益。</w:t>
            </w:r>
          </w:p>
        </w:tc>
      </w:tr>
      <w:tr w:rsidR="00155216" w:rsidRPr="002A05B2" w:rsidTr="00155216">
        <w:trPr>
          <w:trHeight w:val="559"/>
          <w:jc w:val="center"/>
        </w:trPr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FDFDF"/>
          </w:tcPr>
          <w:p w:rsidR="00155216" w:rsidRPr="004E223C" w:rsidRDefault="00155216" w:rsidP="00155216">
            <w:pPr>
              <w:pStyle w:val="TableParagraph"/>
              <w:spacing w:beforeLines="50" w:before="120" w:afterLines="50" w:after="120"/>
              <w:ind w:left="136" w:right="136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4E223C">
              <w:rPr>
                <w:rFonts w:ascii="微軟正黑體" w:eastAsia="微軟正黑體" w:hAnsi="微軟正黑體" w:cs="Times New Roman"/>
                <w:b/>
                <w:sz w:val="28"/>
              </w:rPr>
              <w:t>核定</w:t>
            </w:r>
          </w:p>
        </w:tc>
        <w:tc>
          <w:tcPr>
            <w:tcW w:w="9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216" w:rsidRPr="00E94D56" w:rsidRDefault="00286E55" w:rsidP="004E223C">
            <w:pPr>
              <w:pStyle w:val="TableParagraph"/>
              <w:spacing w:beforeLines="50" w:before="120" w:afterLines="50" w:after="120"/>
              <w:ind w:left="153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155216">
              <w:rPr>
                <w:rFonts w:cs="Times New Roman" w:hint="eastAsia"/>
                <w:sz w:val="24"/>
                <w:lang w:eastAsia="zh-TW"/>
              </w:rPr>
              <w:t>□</w:t>
            </w:r>
            <w:r w:rsidR="00155216"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核准</w:t>
            </w:r>
          </w:p>
          <w:p w:rsidR="00155216" w:rsidRPr="002A05B2" w:rsidRDefault="00286E55" w:rsidP="004E223C">
            <w:pPr>
              <w:pStyle w:val="TableParagraph"/>
              <w:spacing w:beforeLines="50" w:before="120" w:afterLines="50" w:after="120"/>
              <w:ind w:left="15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155216">
              <w:rPr>
                <w:rFonts w:cs="Times New Roman" w:hint="eastAsia"/>
                <w:sz w:val="24"/>
                <w:lang w:eastAsia="zh-TW"/>
              </w:rPr>
              <w:t>□</w:t>
            </w:r>
            <w:r w:rsidR="00155216" w:rsidRPr="004E223C">
              <w:rPr>
                <w:rFonts w:ascii="微軟正黑體" w:eastAsia="微軟正黑體" w:hAnsi="微軟正黑體" w:cs="Times New Roman"/>
                <w:b/>
                <w:sz w:val="24"/>
                <w:lang w:eastAsia="zh-TW"/>
              </w:rPr>
              <w:t>不核准</w:t>
            </w:r>
            <w:r w:rsidR="00155216" w:rsidRPr="00E94D56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155216" w:rsidRPr="00E94D56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155216" w:rsidRPr="00E94D56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155216" w:rsidRPr="00E94D56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155216" w:rsidRPr="00E94D56">
              <w:rPr>
                <w:rFonts w:ascii="Times New Roman" w:hAnsi="Times New Roman" w:cs="Times New Roman"/>
                <w:b/>
                <w:sz w:val="24"/>
                <w:lang w:eastAsia="zh-TW"/>
              </w:rPr>
              <w:tab/>
            </w:r>
            <w:r w:rsidR="00155216"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核准人</w:t>
            </w:r>
            <w:r w:rsidR="00155216"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(CSF)</w:t>
            </w:r>
            <w:r w:rsidR="00155216"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：</w:t>
            </w:r>
          </w:p>
        </w:tc>
      </w:tr>
      <w:tr w:rsidR="00155216" w:rsidRPr="002A05B2" w:rsidTr="00155216">
        <w:trPr>
          <w:trHeight w:val="3412"/>
          <w:jc w:val="center"/>
        </w:trPr>
        <w:tc>
          <w:tcPr>
            <w:tcW w:w="52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黏貼身心障礙證明</w:t>
            </w: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36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36"/>
                <w:lang w:eastAsia="zh-TW"/>
              </w:rPr>
              <w:t>(</w:t>
            </w:r>
            <w:r w:rsidRPr="004E223C">
              <w:rPr>
                <w:rFonts w:ascii="Times New Roman" w:eastAsia="微軟正黑體" w:hAnsi="Times New Roman" w:cs="Times New Roman"/>
                <w:b/>
                <w:sz w:val="36"/>
                <w:lang w:eastAsia="zh-TW"/>
              </w:rPr>
              <w:t>正面影本</w:t>
            </w:r>
            <w:r w:rsidRPr="004E223C">
              <w:rPr>
                <w:rFonts w:ascii="Times New Roman" w:eastAsia="微軟正黑體" w:hAnsi="Times New Roman" w:cs="Times New Roman"/>
                <w:b/>
                <w:sz w:val="36"/>
                <w:lang w:eastAsia="zh-TW"/>
              </w:rPr>
              <w:t>)</w:t>
            </w:r>
          </w:p>
          <w:p w:rsidR="00155216" w:rsidRPr="004E223C" w:rsidRDefault="00155216" w:rsidP="00155216">
            <w:pPr>
              <w:pStyle w:val="TableParagraph"/>
              <w:spacing w:line="310" w:lineRule="exact"/>
              <w:rPr>
                <w:rFonts w:ascii="Times New Roman" w:eastAsia="微軟正黑體" w:hAnsi="Times New Roman" w:cs="Times New Roman"/>
                <w:sz w:val="23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spacing w:before="11"/>
              <w:rPr>
                <w:rFonts w:ascii="Times New Roman" w:eastAsia="微軟正黑體" w:hAnsi="Times New Roman" w:cs="Times New Roman"/>
                <w:sz w:val="16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ind w:right="570"/>
              <w:jc w:val="center"/>
              <w:rPr>
                <w:rFonts w:ascii="Times New Roman" w:eastAsia="微軟正黑體" w:hAnsi="Times New Roman" w:cs="Times New Roman"/>
                <w:b/>
                <w:sz w:val="20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0"/>
                <w:lang w:eastAsia="zh-TW"/>
              </w:rPr>
              <w:t>本申請表未黏貼身心障礙證明，</w:t>
            </w:r>
          </w:p>
          <w:p w:rsidR="00155216" w:rsidRPr="004E223C" w:rsidRDefault="00155216" w:rsidP="00155216">
            <w:pPr>
              <w:pStyle w:val="TableParagraph"/>
              <w:ind w:right="570"/>
              <w:jc w:val="center"/>
              <w:rPr>
                <w:rFonts w:ascii="Times New Roman" w:eastAsia="微軟正黑體" w:hAnsi="Times New Roman" w:cs="Times New Roman"/>
                <w:b/>
                <w:sz w:val="20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0"/>
                <w:lang w:eastAsia="zh-TW"/>
              </w:rPr>
              <w:t>將視同一般身分測驗模式，不予提供特殊協助。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  <w:t>黏貼身心障礙證明</w:t>
            </w: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24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  <w:t>(</w:t>
            </w:r>
            <w:r w:rsidRPr="004E223C"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  <w:t>反面影本</w:t>
            </w:r>
            <w:r w:rsidRPr="004E223C"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  <w:t>)</w:t>
            </w: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left="28" w:right="32"/>
              <w:jc w:val="center"/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</w:pPr>
          </w:p>
          <w:p w:rsidR="00155216" w:rsidRPr="004E223C" w:rsidRDefault="00155216" w:rsidP="00155216">
            <w:pPr>
              <w:pStyle w:val="TableParagraph"/>
              <w:spacing w:before="20" w:line="172" w:lineRule="auto"/>
              <w:ind w:right="32"/>
              <w:rPr>
                <w:rFonts w:ascii="Times New Roman" w:eastAsia="微軟正黑體" w:hAnsi="Times New Roman" w:cs="Times New Roman"/>
                <w:b/>
                <w:sz w:val="36"/>
                <w:szCs w:val="36"/>
                <w:lang w:eastAsia="zh-TW"/>
              </w:rPr>
            </w:pPr>
          </w:p>
        </w:tc>
      </w:tr>
      <w:tr w:rsidR="00155216" w:rsidRPr="002A05B2" w:rsidTr="00155216">
        <w:trPr>
          <w:trHeight w:val="883"/>
          <w:jc w:val="center"/>
        </w:trPr>
        <w:tc>
          <w:tcPr>
            <w:tcW w:w="523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216" w:rsidRPr="004E223C" w:rsidRDefault="00155216" w:rsidP="00155216">
            <w:pPr>
              <w:jc w:val="center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本人已確認上列各項申請資料填寫無誤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216" w:rsidRPr="004E223C" w:rsidRDefault="00155216" w:rsidP="00286E55">
            <w:pPr>
              <w:pStyle w:val="TableParagraph"/>
              <w:spacing w:line="362" w:lineRule="exact"/>
              <w:ind w:leftChars="50" w:left="110"/>
              <w:jc w:val="both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</w:pPr>
            <w:r w:rsidRPr="004E223C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 xml:space="preserve">  </w:t>
            </w:r>
            <w:r w:rsidRPr="004E223C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TW"/>
              </w:rPr>
              <w:t>申請人親簽：</w:t>
            </w:r>
          </w:p>
        </w:tc>
      </w:tr>
    </w:tbl>
    <w:p w:rsidR="00572146" w:rsidRPr="000879EE" w:rsidRDefault="00E1631F" w:rsidP="00E1631F">
      <w:pPr>
        <w:spacing w:before="5"/>
        <w:ind w:right="486"/>
        <w:jc w:val="right"/>
        <w:rPr>
          <w:rFonts w:ascii="Times New Roman" w:eastAsia="微軟正黑體" w:hAnsi="Times New Roman" w:cs="Times New Roman"/>
          <w:sz w:val="20"/>
          <w:szCs w:val="20"/>
          <w:lang w:eastAsia="zh-TW"/>
        </w:rPr>
      </w:pPr>
      <w:r w:rsidRPr="000879EE">
        <w:rPr>
          <w:rFonts w:ascii="Times New Roman" w:eastAsia="微軟正黑體" w:hAnsi="Times New Roman" w:cs="Times New Roman"/>
          <w:sz w:val="20"/>
          <w:szCs w:val="20"/>
          <w:lang w:eastAsia="zh-TW"/>
        </w:rPr>
        <w:t>製表日期：</w:t>
      </w:r>
      <w:r w:rsidR="00CD7404" w:rsidRPr="000879EE">
        <w:rPr>
          <w:rFonts w:ascii="Times New Roman" w:eastAsia="微軟正黑體" w:hAnsi="Times New Roman" w:cs="Times New Roman"/>
          <w:sz w:val="20"/>
          <w:szCs w:val="20"/>
          <w:lang w:eastAsia="zh-TW"/>
        </w:rPr>
        <w:t>2023</w:t>
      </w:r>
      <w:r w:rsidRPr="000879EE">
        <w:rPr>
          <w:rFonts w:ascii="Times New Roman" w:eastAsia="微軟正黑體" w:hAnsi="Times New Roman" w:cs="Times New Roman"/>
          <w:sz w:val="20"/>
          <w:szCs w:val="20"/>
          <w:lang w:eastAsia="zh-TW"/>
        </w:rPr>
        <w:t>.11.30</w:t>
      </w:r>
    </w:p>
    <w:p w:rsidR="00E1631F" w:rsidRPr="002A05B2" w:rsidRDefault="00E1631F" w:rsidP="005B125F">
      <w:pPr>
        <w:spacing w:before="5"/>
        <w:ind w:right="5046"/>
        <w:rPr>
          <w:rFonts w:ascii="Times New Roman" w:hAnsi="Times New Roman" w:cs="Times New Roman"/>
          <w:sz w:val="24"/>
          <w:lang w:eastAsia="zh-TW"/>
        </w:rPr>
      </w:pPr>
    </w:p>
    <w:sectPr w:rsidR="00E1631F" w:rsidRPr="002A05B2">
      <w:type w:val="continuous"/>
      <w:pgSz w:w="11910" w:h="16840"/>
      <w:pgMar w:top="520" w:right="62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B3" w:rsidRDefault="00646CB3" w:rsidP="00BD6550">
      <w:r>
        <w:separator/>
      </w:r>
    </w:p>
  </w:endnote>
  <w:endnote w:type="continuationSeparator" w:id="0">
    <w:p w:rsidR="00646CB3" w:rsidRDefault="00646CB3" w:rsidP="00B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B3" w:rsidRDefault="00646CB3" w:rsidP="00BD6550">
      <w:r>
        <w:separator/>
      </w:r>
    </w:p>
  </w:footnote>
  <w:footnote w:type="continuationSeparator" w:id="0">
    <w:p w:rsidR="00646CB3" w:rsidRDefault="00646CB3" w:rsidP="00BD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8E3"/>
    <w:multiLevelType w:val="hybridMultilevel"/>
    <w:tmpl w:val="4F9CA79E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D3D0F9C"/>
    <w:multiLevelType w:val="hybridMultilevel"/>
    <w:tmpl w:val="0A7CAA34"/>
    <w:lvl w:ilvl="0" w:tplc="BC84B786">
      <w:numFmt w:val="bullet"/>
      <w:lvlText w:val=""/>
      <w:lvlJc w:val="left"/>
      <w:pPr>
        <w:ind w:left="475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2" w15:restartNumberingAfterBreak="0">
    <w:nsid w:val="155D4A19"/>
    <w:multiLevelType w:val="hybridMultilevel"/>
    <w:tmpl w:val="A2A65030"/>
    <w:lvl w:ilvl="0" w:tplc="0409000F">
      <w:start w:val="1"/>
      <w:numFmt w:val="decimal"/>
      <w:lvlText w:val="%1."/>
      <w:lvlJc w:val="left"/>
      <w:pPr>
        <w:ind w:left="5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22CD5937"/>
    <w:multiLevelType w:val="hybridMultilevel"/>
    <w:tmpl w:val="C91E4252"/>
    <w:lvl w:ilvl="0" w:tplc="AB2C4722">
      <w:start w:val="1"/>
      <w:numFmt w:val="bullet"/>
      <w:lvlText w:val="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8A2F54"/>
    <w:multiLevelType w:val="hybridMultilevel"/>
    <w:tmpl w:val="A0765228"/>
    <w:lvl w:ilvl="0" w:tplc="39D4EF34">
      <w:start w:val="1"/>
      <w:numFmt w:val="bullet"/>
      <w:lvlText w:val=""/>
      <w:lvlJc w:val="left"/>
      <w:pPr>
        <w:ind w:left="515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030263"/>
    <w:multiLevelType w:val="hybridMultilevel"/>
    <w:tmpl w:val="7DA220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DE232B"/>
    <w:multiLevelType w:val="hybridMultilevel"/>
    <w:tmpl w:val="835010B0"/>
    <w:lvl w:ilvl="0" w:tplc="84CAC8D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5A082B97"/>
    <w:multiLevelType w:val="hybridMultilevel"/>
    <w:tmpl w:val="505A0EF4"/>
    <w:lvl w:ilvl="0" w:tplc="E56A8FD4">
      <w:start w:val="1"/>
      <w:numFmt w:val="bullet"/>
      <w:lvlText w:val="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4E4218"/>
    <w:multiLevelType w:val="hybridMultilevel"/>
    <w:tmpl w:val="C7160DBA"/>
    <w:lvl w:ilvl="0" w:tplc="AB2C4722">
      <w:start w:val="1"/>
      <w:numFmt w:val="bullet"/>
      <w:lvlText w:val="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A564413"/>
    <w:multiLevelType w:val="hybridMultilevel"/>
    <w:tmpl w:val="8FA40FC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10" w15:restartNumberingAfterBreak="0">
    <w:nsid w:val="6D842699"/>
    <w:multiLevelType w:val="hybridMultilevel"/>
    <w:tmpl w:val="42400CDC"/>
    <w:lvl w:ilvl="0" w:tplc="84CAC8D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1" w15:restartNumberingAfterBreak="0">
    <w:nsid w:val="704014A3"/>
    <w:multiLevelType w:val="hybridMultilevel"/>
    <w:tmpl w:val="835010B0"/>
    <w:lvl w:ilvl="0" w:tplc="84CAC8D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2" w15:restartNumberingAfterBreak="0">
    <w:nsid w:val="731A0F35"/>
    <w:multiLevelType w:val="hybridMultilevel"/>
    <w:tmpl w:val="413E6D92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3" w15:restartNumberingAfterBreak="0">
    <w:nsid w:val="7A3516D4"/>
    <w:multiLevelType w:val="hybridMultilevel"/>
    <w:tmpl w:val="D214DC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46"/>
    <w:rsid w:val="0004276E"/>
    <w:rsid w:val="000879EE"/>
    <w:rsid w:val="000B2803"/>
    <w:rsid w:val="000B642F"/>
    <w:rsid w:val="000E5E8A"/>
    <w:rsid w:val="00155216"/>
    <w:rsid w:val="001775A6"/>
    <w:rsid w:val="001918A3"/>
    <w:rsid w:val="00195627"/>
    <w:rsid w:val="001E4321"/>
    <w:rsid w:val="002039C7"/>
    <w:rsid w:val="0025573D"/>
    <w:rsid w:val="00286E55"/>
    <w:rsid w:val="002A05B2"/>
    <w:rsid w:val="002F3756"/>
    <w:rsid w:val="00341074"/>
    <w:rsid w:val="00377EB9"/>
    <w:rsid w:val="003A600D"/>
    <w:rsid w:val="003C3B45"/>
    <w:rsid w:val="003C6C6A"/>
    <w:rsid w:val="003D2081"/>
    <w:rsid w:val="003E0076"/>
    <w:rsid w:val="003E5D13"/>
    <w:rsid w:val="003E76E9"/>
    <w:rsid w:val="003F58D9"/>
    <w:rsid w:val="00413E4F"/>
    <w:rsid w:val="004235B4"/>
    <w:rsid w:val="004709E4"/>
    <w:rsid w:val="004A63BA"/>
    <w:rsid w:val="004C7DC1"/>
    <w:rsid w:val="004E223C"/>
    <w:rsid w:val="00506669"/>
    <w:rsid w:val="00510D53"/>
    <w:rsid w:val="00572146"/>
    <w:rsid w:val="005B125F"/>
    <w:rsid w:val="00646CB3"/>
    <w:rsid w:val="00664B55"/>
    <w:rsid w:val="006A2691"/>
    <w:rsid w:val="007A6C3B"/>
    <w:rsid w:val="007A7B88"/>
    <w:rsid w:val="007E721C"/>
    <w:rsid w:val="00806FCD"/>
    <w:rsid w:val="00843062"/>
    <w:rsid w:val="008829A3"/>
    <w:rsid w:val="00883B51"/>
    <w:rsid w:val="008868FC"/>
    <w:rsid w:val="008F441E"/>
    <w:rsid w:val="008F603B"/>
    <w:rsid w:val="00902A0E"/>
    <w:rsid w:val="009244B2"/>
    <w:rsid w:val="00924C92"/>
    <w:rsid w:val="00930688"/>
    <w:rsid w:val="009A2838"/>
    <w:rsid w:val="009D0B8C"/>
    <w:rsid w:val="00A462DA"/>
    <w:rsid w:val="00A469D5"/>
    <w:rsid w:val="00B17B69"/>
    <w:rsid w:val="00B53C91"/>
    <w:rsid w:val="00B709F1"/>
    <w:rsid w:val="00B83996"/>
    <w:rsid w:val="00BB4ADC"/>
    <w:rsid w:val="00BD6550"/>
    <w:rsid w:val="00BE74FF"/>
    <w:rsid w:val="00C01FA0"/>
    <w:rsid w:val="00C043F5"/>
    <w:rsid w:val="00C2794C"/>
    <w:rsid w:val="00CD7404"/>
    <w:rsid w:val="00D037A3"/>
    <w:rsid w:val="00D270CC"/>
    <w:rsid w:val="00DB48E1"/>
    <w:rsid w:val="00DB4E9D"/>
    <w:rsid w:val="00E03A92"/>
    <w:rsid w:val="00E1631F"/>
    <w:rsid w:val="00E346ED"/>
    <w:rsid w:val="00E94D56"/>
    <w:rsid w:val="00EA74BB"/>
    <w:rsid w:val="00EC1977"/>
    <w:rsid w:val="00F01CE9"/>
    <w:rsid w:val="00F33428"/>
    <w:rsid w:val="00F53576"/>
    <w:rsid w:val="00FB2264"/>
    <w:rsid w:val="00FB515D"/>
    <w:rsid w:val="00FD4455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10EE7"/>
  <w15:docId w15:val="{AC6CD8F8-08EB-4511-86E3-31DEA43C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line="424" w:lineRule="exact"/>
      <w:ind w:left="21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" w:hanging="24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6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55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550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39"/>
    <w:rsid w:val="0004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6BCA-E6C7-477D-80F5-6B92839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汪怡伶</dc:creator>
  <cp:lastModifiedBy>汪怡伶</cp:lastModifiedBy>
  <cp:revision>2</cp:revision>
  <cp:lastPrinted>2023-12-07T08:20:00Z</cp:lastPrinted>
  <dcterms:created xsi:type="dcterms:W3CDTF">2023-12-14T04:09:00Z</dcterms:created>
  <dcterms:modified xsi:type="dcterms:W3CDTF">2023-12-14T04:09:00Z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